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55" w:rsidRDefault="00D33A55">
      <w:pPr>
        <w:spacing w:after="0" w:line="240" w:lineRule="auto"/>
        <w:ind w:left="6237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:rsidR="00D33A55" w:rsidRDefault="00D33A55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D33A55" w:rsidRDefault="00D33A55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D33A55" w:rsidRDefault="00DE7AAC">
      <w:pPr>
        <w:spacing w:after="0" w:line="240" w:lineRule="auto"/>
        <w:ind w:left="10065" w:firstLine="708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:rsidR="00D33A55" w:rsidRDefault="00D33A55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D33A55" w:rsidRDefault="00D33A55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D33A55" w:rsidRDefault="00DE7AAC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D33A55" w:rsidRDefault="00DE7AAC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проведенных мероприятиях</w:t>
      </w:r>
    </w:p>
    <w:p w:rsidR="00D33A55" w:rsidRDefault="00DE7AAC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межведомственной комплексной оперативно - профилактической операции "Дети России-2021"</w:t>
      </w:r>
    </w:p>
    <w:p w:rsidR="00D33A55" w:rsidRDefault="00D33A55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D33A55" w:rsidRDefault="00D33A55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D33A55" w:rsidRDefault="00DE7AAC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Чернышковский муниципальный район</w:t>
      </w:r>
    </w:p>
    <w:p w:rsidR="00D33A55" w:rsidRDefault="00D33A55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D33A55" w:rsidRDefault="00D33A55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80"/>
        <w:gridCol w:w="1689"/>
        <w:gridCol w:w="2357"/>
        <w:gridCol w:w="2367"/>
        <w:gridCol w:w="1227"/>
        <w:gridCol w:w="1920"/>
        <w:gridCol w:w="1823"/>
        <w:gridCol w:w="2258"/>
      </w:tblGrid>
      <w:tr w:rsidR="00D33A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Краткое описание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проведения (онлайн, офлайн)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Количественный охват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Общественные организации волонтерские объединения, </w:t>
            </w:r>
            <w:proofErr w:type="spellStart"/>
            <w:r>
              <w:rPr>
                <w:rFonts w:ascii="Times New Roman" w:hAnsi="Times New Roman"/>
              </w:rPr>
              <w:t>задействоанные</w:t>
            </w:r>
            <w:proofErr w:type="spellEnd"/>
            <w:r>
              <w:rPr>
                <w:rFonts w:ascii="Times New Roman" w:hAnsi="Times New Roman"/>
              </w:rPr>
              <w:t xml:space="preserve"> в организации мероприятия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контактный телефон, e-</w:t>
            </w:r>
            <w:proofErr w:type="spellStart"/>
            <w:r>
              <w:rPr>
                <w:rFonts w:ascii="Times New Roman" w:hAnsi="Times New Roman"/>
              </w:rPr>
              <w:t>mail</w:t>
            </w:r>
            <w:proofErr w:type="spellEnd"/>
          </w:p>
        </w:tc>
      </w:tr>
      <w:tr w:rsidR="00D33A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Деловая игра «Сильные духом...»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игровой форме ребята ответили на вопросы как противостоять тем людям, которые хотят вовлечь несовершеннолетних в употребление наркотиков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Большетерновская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волонтерский отряд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Плуготоренко</w:t>
            </w:r>
            <w:proofErr w:type="spellEnd"/>
            <w:r>
              <w:rPr>
                <w:rFonts w:ascii="Times New Roman" w:hAnsi="Times New Roman"/>
              </w:rPr>
              <w:t xml:space="preserve"> В.М.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89053348530</w:t>
            </w: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«Как уберечь себя от </w:t>
            </w:r>
            <w:r>
              <w:rPr>
                <w:rFonts w:ascii="Times New Roman" w:hAnsi="Times New Roman"/>
              </w:rPr>
              <w:lastRenderedPageBreak/>
              <w:t>соблазна первой пробы?»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асе</w:t>
            </w:r>
            <w:proofErr w:type="spellEnd"/>
            <w:r>
              <w:rPr>
                <w:rFonts w:ascii="Times New Roman" w:hAnsi="Times New Roman"/>
              </w:rPr>
              <w:t xml:space="preserve"> проведена игра «Ромашка», где </w:t>
            </w:r>
            <w:r>
              <w:rPr>
                <w:rFonts w:ascii="Times New Roman" w:hAnsi="Times New Roman"/>
              </w:rPr>
              <w:lastRenderedPageBreak/>
              <w:t>ребята рассказали о вредных и полезных привычках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</w:rPr>
              <w:t>Большетерновская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Е.П.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89061673317</w:t>
            </w: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«Радуга здоровья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здорового образа жизни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Большетерновская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М.П.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89061705174</w:t>
            </w: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лекторий «Сделай правильный выбор»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для уч-ся 8-11 классов, направленная на пропаганду ЗОЖ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Басакинская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Казанкова Н.А.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89275242733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basakin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inbox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Игровой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Скажи</w:t>
            </w:r>
            <w:proofErr w:type="gramEnd"/>
            <w:r>
              <w:rPr>
                <w:rFonts w:ascii="Times New Roman" w:hAnsi="Times New Roman"/>
              </w:rPr>
              <w:t xml:space="preserve"> нет!»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проверили знания по проблеме наркомании и распространения наркотиков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Басакинская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Казанкова Н.А.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89275242733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basakin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inbox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классный час «Ты не один...»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познакомились с формами и методами отказа от вредных привычек. Вспомнили о последствиях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Тормосиновская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волонтерский отряд «Пламя»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(84474)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6-31-09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ab</w:t>
            </w:r>
            <w:r w:rsidRPr="00A406A0">
              <w:rPr>
                <w:rFonts w:ascii="Times New Roman" w:hAnsi="Times New Roman"/>
              </w:rPr>
              <w:t>1972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A406A0"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/>
              </w:rPr>
              <w:t>вое</w:t>
            </w:r>
            <w:proofErr w:type="gramEnd"/>
            <w:r>
              <w:rPr>
                <w:rFonts w:ascii="Times New Roman" w:hAnsi="Times New Roman"/>
              </w:rPr>
              <w:t xml:space="preserve"> отношение к вредным привычкам»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Анкетирование, направленное на выявление детей «группы риска»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Тормосиновская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Бирюкова Л.Г.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(84474)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6-31-09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ab</w:t>
            </w:r>
            <w:r w:rsidRPr="00A406A0">
              <w:rPr>
                <w:rFonts w:ascii="Times New Roman" w:hAnsi="Times New Roman"/>
              </w:rPr>
              <w:t>1972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A406A0"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«Дети России»</w:t>
            </w:r>
          </w:p>
          <w:p w:rsidR="00D33A55" w:rsidRDefault="00D33A55">
            <w:pPr>
              <w:rPr>
                <w:rFonts w:ascii="Times New Roman" w:hAnsi="Times New Roman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прошла на площадке </w:t>
            </w:r>
            <w:proofErr w:type="spellStart"/>
            <w:r>
              <w:rPr>
                <w:rFonts w:ascii="Times New Roman" w:hAnsi="Times New Roman"/>
                <w:lang w:val="en-US"/>
              </w:rPr>
              <w:t>MyQuiz</w:t>
            </w:r>
            <w:proofErr w:type="spellEnd"/>
            <w:r>
              <w:rPr>
                <w:rFonts w:ascii="Times New Roman" w:hAnsi="Times New Roman"/>
              </w:rPr>
              <w:t xml:space="preserve">. Участниками стали ребята 10-11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Члены волонтерского отряда</w:t>
            </w:r>
          </w:p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</w:rPr>
              <w:t>Нижнегнутовская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волонтерский отряд «Вместе мы сила»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Н.С.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89610714273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ngschool</w:t>
            </w:r>
            <w:proofErr w:type="spellEnd"/>
            <w:r w:rsidRPr="00A406A0">
              <w:rPr>
                <w:rFonts w:ascii="Times New Roman" w:hAnsi="Times New Roman"/>
              </w:rPr>
              <w:t>63@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и психологические тренинги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проведено для учащихся 8-11 классов. Классные руководители ознакомлены с результатами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Нижнегнутовская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Н.С.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89610714273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ngschool</w:t>
            </w:r>
            <w:proofErr w:type="spellEnd"/>
            <w:r w:rsidRPr="00A406A0">
              <w:rPr>
                <w:rFonts w:ascii="Times New Roman" w:hAnsi="Times New Roman"/>
              </w:rPr>
              <w:t>63@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соревнования, посвященные ЗОЖ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проведены по группам 1-2, 3-4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Направлены на пропаганду здорового образа жизни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Нижнегнутовская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Мезенова</w:t>
            </w:r>
            <w:proofErr w:type="spellEnd"/>
            <w:r>
              <w:rPr>
                <w:rFonts w:ascii="Times New Roman" w:hAnsi="Times New Roman"/>
              </w:rPr>
              <w:t xml:space="preserve"> Н.В.(84474)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6-65-33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ngschool</w:t>
            </w:r>
            <w:proofErr w:type="spellEnd"/>
            <w:r w:rsidRPr="00A406A0">
              <w:rPr>
                <w:rFonts w:ascii="Times New Roman" w:hAnsi="Times New Roman"/>
              </w:rPr>
              <w:t>63@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«Не сломай свою судьбу»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работают в трех группах, разрабатывают и защищают свой проект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Верхнегнутовская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Мокшина Л.А.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89275148032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schkola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Урок-путешествие «Злой волшебник НИКОТИН»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игровой форме формировали представление детей о здоровом образе жизни»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Верхнегнутовская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Сеньковец</w:t>
            </w:r>
            <w:proofErr w:type="spellEnd"/>
            <w:r>
              <w:rPr>
                <w:rFonts w:ascii="Times New Roman" w:hAnsi="Times New Roman"/>
              </w:rPr>
              <w:t xml:space="preserve"> Л.А.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89275038217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schkola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«Мой выбор»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классных часах рассказано о целях и задачах проводимой акции «Дети России». Проведен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«Мой выбор»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Чернышковская</w:t>
            </w:r>
            <w:proofErr w:type="spellEnd"/>
            <w:r>
              <w:rPr>
                <w:rFonts w:ascii="Times New Roman" w:hAnsi="Times New Roman"/>
              </w:rPr>
              <w:t xml:space="preserve"> СШ №2»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Рудова</w:t>
            </w:r>
            <w:proofErr w:type="spellEnd"/>
            <w:r>
              <w:rPr>
                <w:rFonts w:ascii="Times New Roman" w:hAnsi="Times New Roman"/>
              </w:rPr>
              <w:t xml:space="preserve"> Н.Ю.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89696551335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chern</w:t>
            </w:r>
            <w:proofErr w:type="spellEnd"/>
            <w:r w:rsidRPr="00A406A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school</w:t>
            </w:r>
            <w:r w:rsidRPr="00A406A0">
              <w:rPr>
                <w:rFonts w:ascii="Times New Roman" w:hAnsi="Times New Roman"/>
              </w:rPr>
              <w:t>2@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«Мы против СПИДа! и </w:t>
            </w:r>
            <w:r>
              <w:rPr>
                <w:rFonts w:ascii="Times New Roman" w:hAnsi="Times New Roman"/>
              </w:rPr>
              <w:lastRenderedPageBreak/>
              <w:t>вредных привычек»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Акция проведена в 8-9 классах. Розданы просветительские </w:t>
            </w:r>
            <w:r>
              <w:rPr>
                <w:rFonts w:ascii="Times New Roman" w:hAnsi="Times New Roman"/>
              </w:rPr>
              <w:lastRenderedPageBreak/>
              <w:t>буклеты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</w:rPr>
              <w:t>Чернышковская</w:t>
            </w:r>
            <w:proofErr w:type="spellEnd"/>
            <w:r>
              <w:rPr>
                <w:rFonts w:ascii="Times New Roman" w:hAnsi="Times New Roman"/>
              </w:rPr>
              <w:t xml:space="preserve"> СШ №2»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Волонтерский отряд «Исток»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Рудова</w:t>
            </w:r>
            <w:proofErr w:type="spellEnd"/>
            <w:r>
              <w:rPr>
                <w:rFonts w:ascii="Times New Roman" w:hAnsi="Times New Roman"/>
              </w:rPr>
              <w:t xml:space="preserve"> Н.Ю.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89696551335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chern</w:t>
            </w:r>
            <w:proofErr w:type="spellEnd"/>
            <w:r w:rsidRPr="00A406A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lastRenderedPageBreak/>
              <w:t>school</w:t>
            </w:r>
            <w:r w:rsidRPr="00A406A0">
              <w:rPr>
                <w:rFonts w:ascii="Times New Roman" w:hAnsi="Times New Roman"/>
              </w:rPr>
              <w:t>2@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 «Человек привычки-человек воли»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уч-ся 8-9 классов показана презентация о воспитании волевых качеств человека, обсуждение вредных привычек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Елкинская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Беляевская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89011312802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yolkin</w:t>
            </w:r>
            <w:proofErr w:type="spellEnd"/>
            <w:r w:rsidRPr="00A406A0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shcola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Воспитательное мероприятие «Мы все такие разные»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процессе мероприятия воспитывалось чувство терпимости к другим, не похожим людям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Елкинская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Беляевская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89011312802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yolkin</w:t>
            </w:r>
            <w:proofErr w:type="spellEnd"/>
            <w:r w:rsidRPr="00A406A0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shcola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</w:t>
            </w:r>
            <w:proofErr w:type="gramStart"/>
            <w:r>
              <w:rPr>
                <w:rFonts w:ascii="Times New Roman" w:hAnsi="Times New Roman"/>
              </w:rPr>
              <w:t>Курить-здоровью</w:t>
            </w:r>
            <w:proofErr w:type="gramEnd"/>
            <w:r>
              <w:rPr>
                <w:rFonts w:ascii="Times New Roman" w:hAnsi="Times New Roman"/>
              </w:rPr>
              <w:t xml:space="preserve"> вредить!»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1-4 классов показана презентация о вреде курения, просмотрены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дальнейшем</w:t>
            </w:r>
            <w:proofErr w:type="gramEnd"/>
            <w:r>
              <w:rPr>
                <w:rFonts w:ascii="Times New Roman" w:hAnsi="Times New Roman"/>
              </w:rPr>
              <w:t xml:space="preserve"> обсуждением познавательные мультфильмы данной тематики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«Волоцкая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Бутенко Е.Н.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89023893829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volock</w:t>
            </w:r>
            <w:proofErr w:type="spellEnd"/>
            <w:r w:rsidRPr="00A406A0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scool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«Секрет долгой жизни не укорачивать»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 в форме круглого стола для 9 класса. Способствовало предупреждению распространения наркомании среди несовершеннолетних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«Волоцкая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Асланова Т.С.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89093922701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volock</w:t>
            </w:r>
            <w:proofErr w:type="spellEnd"/>
            <w:r w:rsidRPr="00A406A0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scool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18.11.21.11.21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плакатов «Мы </w:t>
            </w:r>
            <w:r>
              <w:rPr>
                <w:rFonts w:ascii="Times New Roman" w:hAnsi="Times New Roman"/>
              </w:rPr>
              <w:lastRenderedPageBreak/>
              <w:t>против вредных привычек»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Для 5-11 классов. Подростки выразили </w:t>
            </w:r>
            <w:r>
              <w:rPr>
                <w:rFonts w:ascii="Times New Roman" w:hAnsi="Times New Roman"/>
              </w:rPr>
              <w:lastRenderedPageBreak/>
              <w:t>свое негативное отношение к вредным привычкам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</w:rPr>
              <w:t>Захаровская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Карпова Т.С.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89023840288</w:t>
            </w: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Тематический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  <w:r>
              <w:rPr>
                <w:rFonts w:ascii="Times New Roman" w:hAnsi="Times New Roman"/>
              </w:rPr>
              <w:t xml:space="preserve"> «Горькие плоды сладкой жизни»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выразили свое негативное отношение к употреблению наркотических веществ, продемонстрировали знания о правовых последствиях преступлений, связанных с наркотиками и ПАВ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Захаровская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Карпова Т.С.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89023840288</w:t>
            </w: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«Бездна, в которую надо заглянуть»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уч-ся 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Выявляли отношение к вредным привычкам, формировали понимание о здоровом образе жизни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Красноярская СШ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Полухина</w:t>
            </w:r>
            <w:proofErr w:type="spellEnd"/>
            <w:r>
              <w:rPr>
                <w:rFonts w:ascii="Times New Roman" w:hAnsi="Times New Roman"/>
              </w:rPr>
              <w:t xml:space="preserve"> Г.Б.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89044194952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Krasnoyarskaya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shkola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«Уголовная ответственность несовершеннолетних»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Инспекторы ПДН напомнили о мерах наказания за совершение правонарушений, </w:t>
            </w:r>
            <w:proofErr w:type="gramStart"/>
            <w:r>
              <w:rPr>
                <w:rFonts w:ascii="Times New Roman" w:hAnsi="Times New Roman"/>
              </w:rPr>
              <w:t>рассказали какие бывают</w:t>
            </w:r>
            <w:proofErr w:type="gramEnd"/>
            <w:r>
              <w:rPr>
                <w:rFonts w:ascii="Times New Roman" w:hAnsi="Times New Roman"/>
              </w:rPr>
              <w:t xml:space="preserve"> наказания за хранение и распространение наркотиков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К</w:t>
            </w:r>
            <w:r>
              <w:rPr>
                <w:rFonts w:ascii="Times New Roman" w:hAnsi="Times New Roman"/>
              </w:rPr>
              <w:t>расноярская СШ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ПДН и участковый уполномоченный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Полухина</w:t>
            </w:r>
            <w:proofErr w:type="spellEnd"/>
            <w:r>
              <w:rPr>
                <w:rFonts w:ascii="Times New Roman" w:hAnsi="Times New Roman"/>
              </w:rPr>
              <w:t xml:space="preserve"> Г.Б.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89044194952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Krasnoyarskaya</w:t>
            </w:r>
            <w:proofErr w:type="spellEnd"/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shkola</w:t>
            </w:r>
            <w:proofErr w:type="spellEnd"/>
            <w:r w:rsidRPr="00A406A0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406A0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Тематические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«Здоровый образ жизни»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Через просмотр видеороликов, </w:t>
            </w:r>
            <w:r>
              <w:rPr>
                <w:rFonts w:ascii="Times New Roman" w:hAnsi="Times New Roman"/>
              </w:rPr>
              <w:lastRenderedPageBreak/>
              <w:t>презентаций и их обсуждени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пропаганда ЗОЖ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</w:rPr>
              <w:t>Пристеновская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(84474)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6-61-55</w:t>
            </w:r>
          </w:p>
        </w:tc>
      </w:tr>
      <w:tr w:rsidR="00D33A55">
        <w:trPr>
          <w:trHeight w:val="2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22.11.21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Спортивные</w:t>
            </w:r>
            <w:proofErr w:type="gramEnd"/>
            <w:r>
              <w:rPr>
                <w:rFonts w:ascii="Times New Roman" w:hAnsi="Times New Roman"/>
              </w:rPr>
              <w:t xml:space="preserve"> соревнование «Спорт-это жизнь»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пионерболу в 5-7 классах, пропаганда здорового образа жизни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Пристеновская</w:t>
            </w:r>
            <w:proofErr w:type="spellEnd"/>
            <w:r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офлайн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33A5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Аликов В.Н.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(84474)</w:t>
            </w:r>
          </w:p>
          <w:p w:rsidR="00D33A55" w:rsidRDefault="00DE7A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6-61-55</w:t>
            </w:r>
          </w:p>
        </w:tc>
      </w:tr>
    </w:tbl>
    <w:p w:rsidR="00D33A55" w:rsidRDefault="00D33A5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33A55" w:rsidRDefault="00D33A5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33A55" w:rsidRDefault="00D33A5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D33A55" w:rsidRDefault="00DE7A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по образованию,</w:t>
      </w:r>
    </w:p>
    <w:p w:rsidR="00D33A55" w:rsidRDefault="00DE7A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опеке и попечительству администрации</w:t>
      </w:r>
    </w:p>
    <w:p w:rsidR="00D33A55" w:rsidRDefault="00DE7AAC">
      <w:pPr>
        <w:spacing w:after="0" w:line="240" w:lineRule="auto"/>
        <w:ind w:right="-59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Чернышковского муниципального района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</w:t>
      </w:r>
      <w:proofErr w:type="spellStart"/>
      <w:r>
        <w:rPr>
          <w:rFonts w:ascii="Times New Roman" w:hAnsi="Times New Roman"/>
          <w:sz w:val="24"/>
        </w:rPr>
        <w:t>И.А.Хатмуллина</w:t>
      </w:r>
      <w:proofErr w:type="spellEnd"/>
    </w:p>
    <w:p w:rsidR="00D33A55" w:rsidRDefault="00D33A5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33A55" w:rsidRDefault="00DE7A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25.11.2021</w:t>
      </w:r>
    </w:p>
    <w:sectPr w:rsidR="00D33A55">
      <w:pgSz w:w="16838" w:h="11906" w:orient="landscape"/>
      <w:pgMar w:top="851" w:right="1134" w:bottom="1134" w:left="85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AC" w:rsidRDefault="00DE7AAC">
      <w:pPr>
        <w:spacing w:after="0" w:line="240" w:lineRule="auto"/>
      </w:pPr>
      <w:r>
        <w:separator/>
      </w:r>
    </w:p>
  </w:endnote>
  <w:endnote w:type="continuationSeparator" w:id="0">
    <w:p w:rsidR="00DE7AAC" w:rsidRDefault="00DE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ndar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AC" w:rsidRDefault="00DE7AAC">
      <w:pPr>
        <w:spacing w:after="0" w:line="240" w:lineRule="auto"/>
      </w:pPr>
      <w:r>
        <w:separator/>
      </w:r>
    </w:p>
  </w:footnote>
  <w:footnote w:type="continuationSeparator" w:id="0">
    <w:p w:rsidR="00DE7AAC" w:rsidRDefault="00DE7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F4CE7"/>
    <w:multiLevelType w:val="hybridMultilevel"/>
    <w:tmpl w:val="EE1C6EC2"/>
    <w:lvl w:ilvl="0" w:tplc="6AE09120">
      <w:start w:val="1"/>
      <w:numFmt w:val="decimal"/>
      <w:lvlText w:val="%1."/>
      <w:lvlJc w:val="left"/>
      <w:pPr>
        <w:ind w:left="720" w:hanging="360"/>
      </w:pPr>
    </w:lvl>
    <w:lvl w:ilvl="1" w:tplc="DD56B5AC">
      <w:start w:val="1"/>
      <w:numFmt w:val="lowerLetter"/>
      <w:lvlText w:val="%2."/>
      <w:lvlJc w:val="left"/>
      <w:pPr>
        <w:ind w:left="1440" w:hanging="360"/>
      </w:pPr>
    </w:lvl>
    <w:lvl w:ilvl="2" w:tplc="19AAE768">
      <w:start w:val="1"/>
      <w:numFmt w:val="lowerRoman"/>
      <w:lvlText w:val="%3."/>
      <w:lvlJc w:val="right"/>
      <w:pPr>
        <w:ind w:left="2160" w:hanging="180"/>
      </w:pPr>
    </w:lvl>
    <w:lvl w:ilvl="3" w:tplc="3D82F5CA">
      <w:start w:val="1"/>
      <w:numFmt w:val="decimal"/>
      <w:lvlText w:val="%4."/>
      <w:lvlJc w:val="left"/>
      <w:pPr>
        <w:ind w:left="2880" w:hanging="360"/>
      </w:pPr>
    </w:lvl>
    <w:lvl w:ilvl="4" w:tplc="0DCA4568">
      <w:start w:val="1"/>
      <w:numFmt w:val="lowerLetter"/>
      <w:lvlText w:val="%5."/>
      <w:lvlJc w:val="left"/>
      <w:pPr>
        <w:ind w:left="3600" w:hanging="360"/>
      </w:pPr>
    </w:lvl>
    <w:lvl w:ilvl="5" w:tplc="1BD03F58">
      <w:start w:val="1"/>
      <w:numFmt w:val="lowerRoman"/>
      <w:lvlText w:val="%6."/>
      <w:lvlJc w:val="right"/>
      <w:pPr>
        <w:ind w:left="4320" w:hanging="180"/>
      </w:pPr>
    </w:lvl>
    <w:lvl w:ilvl="6" w:tplc="709A3998">
      <w:start w:val="1"/>
      <w:numFmt w:val="decimal"/>
      <w:lvlText w:val="%7."/>
      <w:lvlJc w:val="left"/>
      <w:pPr>
        <w:ind w:left="5040" w:hanging="360"/>
      </w:pPr>
    </w:lvl>
    <w:lvl w:ilvl="7" w:tplc="DA5CA200">
      <w:start w:val="1"/>
      <w:numFmt w:val="lowerLetter"/>
      <w:lvlText w:val="%8."/>
      <w:lvlJc w:val="left"/>
      <w:pPr>
        <w:ind w:left="5760" w:hanging="360"/>
      </w:pPr>
    </w:lvl>
    <w:lvl w:ilvl="8" w:tplc="5B6802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55"/>
    <w:rsid w:val="00A406A0"/>
    <w:rsid w:val="00D33A55"/>
    <w:rsid w:val="00D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uiPriority w:val="99"/>
    <w:unhideWhenUsed/>
  </w:style>
  <w:style w:type="character" w:customStyle="1" w:styleId="1">
    <w:name w:val="Обычный1"/>
    <w:rPr>
      <w:sz w:val="22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Слабое выделение1"/>
    <w:link w:val="af"/>
    <w:rPr>
      <w:i/>
      <w:color w:val="808080"/>
    </w:rPr>
  </w:style>
  <w:style w:type="character" w:styleId="af">
    <w:name w:val="Subtle Emphasis"/>
    <w:link w:val="12"/>
    <w:rPr>
      <w:i/>
      <w:color w:val="80808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3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f0">
    <w:name w:val="No Spacing"/>
    <w:link w:val="af1"/>
    <w:rPr>
      <w:sz w:val="22"/>
    </w:rPr>
  </w:style>
  <w:style w:type="character" w:customStyle="1" w:styleId="af1">
    <w:name w:val="Без интервала Знак"/>
    <w:link w:val="af0"/>
    <w:rPr>
      <w:sz w:val="22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7">
    <w:name w:val="Subtitle"/>
    <w:next w:val="a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dropdown-user-namefirst-letter">
    <w:name w:val="dropdown-user-name__first-letter"/>
    <w:basedOn w:val="13"/>
    <w:link w:val="dropdown-user-namefirst-letter0"/>
  </w:style>
  <w:style w:type="character" w:customStyle="1" w:styleId="dropdown-user-namefirst-letter0">
    <w:name w:val="dropdown-user-name__first-letter"/>
    <w:basedOn w:val="a0"/>
    <w:link w:val="dropdown-user-namefirst-letter"/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A4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4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uiPriority w:val="99"/>
    <w:unhideWhenUsed/>
  </w:style>
  <w:style w:type="character" w:customStyle="1" w:styleId="1">
    <w:name w:val="Обычный1"/>
    <w:rPr>
      <w:sz w:val="22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Слабое выделение1"/>
    <w:link w:val="af"/>
    <w:rPr>
      <w:i/>
      <w:color w:val="808080"/>
    </w:rPr>
  </w:style>
  <w:style w:type="character" w:styleId="af">
    <w:name w:val="Subtle Emphasis"/>
    <w:link w:val="12"/>
    <w:rPr>
      <w:i/>
      <w:color w:val="80808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3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f0">
    <w:name w:val="No Spacing"/>
    <w:link w:val="af1"/>
    <w:rPr>
      <w:sz w:val="22"/>
    </w:rPr>
  </w:style>
  <w:style w:type="character" w:customStyle="1" w:styleId="af1">
    <w:name w:val="Без интервала Знак"/>
    <w:link w:val="af0"/>
    <w:rPr>
      <w:sz w:val="22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7">
    <w:name w:val="Subtitle"/>
    <w:next w:val="a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dropdown-user-namefirst-letter">
    <w:name w:val="dropdown-user-name__first-letter"/>
    <w:basedOn w:val="13"/>
    <w:link w:val="dropdown-user-namefirst-letter0"/>
  </w:style>
  <w:style w:type="character" w:customStyle="1" w:styleId="dropdown-user-namefirst-letter0">
    <w:name w:val="dropdown-user-name__first-letter"/>
    <w:basedOn w:val="a0"/>
    <w:link w:val="dropdown-user-namefirst-letter"/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A4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4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Басько</dc:creator>
  <cp:lastModifiedBy>Татьяна Михайловна</cp:lastModifiedBy>
  <cp:revision>2</cp:revision>
  <cp:lastPrinted>2021-12-01T11:42:00Z</cp:lastPrinted>
  <dcterms:created xsi:type="dcterms:W3CDTF">2021-12-01T11:43:00Z</dcterms:created>
  <dcterms:modified xsi:type="dcterms:W3CDTF">2021-12-01T11:43:00Z</dcterms:modified>
</cp:coreProperties>
</file>